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eastAsia="zh-CN"/>
        </w:rPr>
        <w:t>博罗县长宁镇政府</w:t>
      </w:r>
      <w:r>
        <w:rPr>
          <w:rFonts w:hint="eastAsia" w:ascii="仿宋" w:hAnsi="仿宋" w:eastAsia="仿宋" w:cs="Arial"/>
          <w:sz w:val="32"/>
          <w:szCs w:val="32"/>
        </w:rPr>
        <w:br w:type="textWrapping"/>
      </w:r>
      <w:r>
        <w:rPr>
          <w:rFonts w:hint="eastAsia" w:ascii="仿宋" w:hAnsi="仿宋" w:eastAsia="仿宋" w:cs="Arial"/>
          <w:sz w:val="32"/>
          <w:szCs w:val="32"/>
        </w:rPr>
        <w:t>法人代表：李慧敏</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博罗县长宁镇长宁大道1号党政办</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联系电话：0752--6660516</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博罗县长宁镇水边村鸭子坝股份经济合作社位于黄园坑、船形山（土名）地段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53418</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default" w:ascii="仿宋_GB2312" w:hAnsi="仿宋_GB2312" w:eastAsia="仿宋_GB2312" w:cs="仿宋_GB2312"/>
          <w:b w:val="0"/>
          <w:bCs w:val="0"/>
          <w:color w:val="000000"/>
          <w:sz w:val="32"/>
          <w:szCs w:val="32"/>
          <w:u w:val="single"/>
          <w:lang w:val="en-US" w:eastAsia="zh-CN"/>
        </w:rPr>
        <w:t>65</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1.0～1.6    </w:t>
      </w:r>
      <w:r>
        <w:rPr>
          <w:rFonts w:hint="eastAsia" w:ascii="仿宋" w:hAnsi="仿宋" w:eastAsia="仿宋" w:cs="Arial"/>
          <w:color w:val="auto"/>
          <w:sz w:val="32"/>
          <w:szCs w:val="32"/>
          <w:u w:val="none"/>
          <w:lang w:val="en-US" w:eastAsia="zh-CN"/>
        </w:rPr>
        <w:t>。上述指标，以自然资源部门最终核定的用地方案为准。</w:t>
      </w:r>
      <w:bookmarkStart w:id="0" w:name="_GoBack"/>
      <w:bookmarkEnd w:id="0"/>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中成药生产</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yellow"/>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lang w:val="en-US" w:eastAsia="zh-CN"/>
        </w:rPr>
        <w:t>主要</w:t>
      </w:r>
      <w:r>
        <w:rPr>
          <w:rFonts w:hint="eastAsia" w:ascii="仿宋" w:hAnsi="仿宋" w:eastAsia="仿宋" w:cs="Arial"/>
          <w:color w:val="auto"/>
          <w:sz w:val="32"/>
          <w:szCs w:val="32"/>
          <w:u w:val="single"/>
        </w:rPr>
        <w:t>建设配方颗粒智能化生产线、中药饮片智能化生产线、罗浮山百草油工业观光生产线、罗浮山风湿膏药工业观光生产线、保健食品厂、艾制品厂共六大项目等</w:t>
      </w:r>
      <w:r>
        <w:rPr>
          <w:rFonts w:hint="eastAsia" w:ascii="仿宋_GB2312" w:eastAsia="仿宋_GB2312" w:cs="仿宋_GB2312"/>
          <w:sz w:val="32"/>
          <w:szCs w:val="32"/>
          <w:highlight w:val="none"/>
          <w:u w:val="single"/>
          <w:lang w:eastAsia="zh-CN" w:bidi="ar-SA"/>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rPr>
        <w:t>3.2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400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8</w:t>
      </w:r>
      <w:r>
        <w:rPr>
          <w:rFonts w:hint="eastAsia" w:ascii="仿宋" w:hAnsi="仿宋" w:eastAsia="仿宋" w:cs="Arial"/>
          <w:color w:val="auto"/>
          <w:sz w:val="32"/>
          <w:szCs w:val="32"/>
          <w:u w:val="single"/>
          <w:lang w:val="en-US" w:eastAsia="zh-CN"/>
        </w:rPr>
        <w:t xml:space="preserve">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jc w:val="left"/>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ascii="仿宋" w:hAnsi="仿宋" w:eastAsia="仿宋"/>
          <w:sz w:val="32"/>
          <w:szCs w:val="32"/>
        </w:rPr>
      </w:pPr>
      <w:r>
        <w:rPr>
          <w:rFonts w:hint="eastAsia" w:ascii="仿宋_GB2312" w:hAnsi="仿宋_GB2312" w:eastAsia="仿宋_GB2312" w:cs="仿宋_GB2312"/>
          <w:color w:val="auto"/>
          <w:sz w:val="32"/>
          <w:szCs w:val="32"/>
          <w:lang w:val="zh-CN"/>
        </w:rPr>
        <w:t>签署日期：   年   月   日</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3A6760"/>
    <w:rsid w:val="00A47E2F"/>
    <w:rsid w:val="00B95479"/>
    <w:rsid w:val="00BC2AB9"/>
    <w:rsid w:val="00BC621D"/>
    <w:rsid w:val="00C51E15"/>
    <w:rsid w:val="00FC7E8B"/>
    <w:rsid w:val="01676E14"/>
    <w:rsid w:val="019415C6"/>
    <w:rsid w:val="01C76624"/>
    <w:rsid w:val="02B14938"/>
    <w:rsid w:val="02C9567B"/>
    <w:rsid w:val="0308230D"/>
    <w:rsid w:val="037B67FA"/>
    <w:rsid w:val="039074DB"/>
    <w:rsid w:val="03AD1B92"/>
    <w:rsid w:val="04214189"/>
    <w:rsid w:val="04257C7B"/>
    <w:rsid w:val="048C28F2"/>
    <w:rsid w:val="04913698"/>
    <w:rsid w:val="05422B67"/>
    <w:rsid w:val="05D23250"/>
    <w:rsid w:val="06E65AC7"/>
    <w:rsid w:val="082552A6"/>
    <w:rsid w:val="082D63F4"/>
    <w:rsid w:val="08316DF2"/>
    <w:rsid w:val="08464B3C"/>
    <w:rsid w:val="08C60DDC"/>
    <w:rsid w:val="08E7038B"/>
    <w:rsid w:val="099610F2"/>
    <w:rsid w:val="0A203182"/>
    <w:rsid w:val="0A270255"/>
    <w:rsid w:val="0A2E0793"/>
    <w:rsid w:val="0A372F96"/>
    <w:rsid w:val="0ADB6E6A"/>
    <w:rsid w:val="0B226F46"/>
    <w:rsid w:val="0B3C0212"/>
    <w:rsid w:val="0BEF300D"/>
    <w:rsid w:val="0BEF7B7B"/>
    <w:rsid w:val="0C2357A7"/>
    <w:rsid w:val="0C351511"/>
    <w:rsid w:val="0C5651DA"/>
    <w:rsid w:val="0D6976AE"/>
    <w:rsid w:val="0D9B6787"/>
    <w:rsid w:val="0DF733AB"/>
    <w:rsid w:val="0E282623"/>
    <w:rsid w:val="0EAF2807"/>
    <w:rsid w:val="0EE90E17"/>
    <w:rsid w:val="0F290764"/>
    <w:rsid w:val="0F972196"/>
    <w:rsid w:val="0FB14700"/>
    <w:rsid w:val="0FBF7E1F"/>
    <w:rsid w:val="12546740"/>
    <w:rsid w:val="12D83B09"/>
    <w:rsid w:val="133C390A"/>
    <w:rsid w:val="13611602"/>
    <w:rsid w:val="13C04D72"/>
    <w:rsid w:val="144D12B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583BAD"/>
    <w:rsid w:val="1AA93096"/>
    <w:rsid w:val="1BA00BB3"/>
    <w:rsid w:val="1C20546C"/>
    <w:rsid w:val="1CBB4AAC"/>
    <w:rsid w:val="1CD367B7"/>
    <w:rsid w:val="1CDC4E5D"/>
    <w:rsid w:val="1D301878"/>
    <w:rsid w:val="1E2E7EE0"/>
    <w:rsid w:val="1E3116DB"/>
    <w:rsid w:val="1E79638F"/>
    <w:rsid w:val="1E7C1891"/>
    <w:rsid w:val="1EBA6373"/>
    <w:rsid w:val="1EF71280"/>
    <w:rsid w:val="1F300906"/>
    <w:rsid w:val="1FC737D5"/>
    <w:rsid w:val="1FCF06F0"/>
    <w:rsid w:val="20B03298"/>
    <w:rsid w:val="21354140"/>
    <w:rsid w:val="213B01EA"/>
    <w:rsid w:val="2164149D"/>
    <w:rsid w:val="21D457B9"/>
    <w:rsid w:val="2206205E"/>
    <w:rsid w:val="226E3C3D"/>
    <w:rsid w:val="22B010EC"/>
    <w:rsid w:val="23134730"/>
    <w:rsid w:val="2337347F"/>
    <w:rsid w:val="234C7C72"/>
    <w:rsid w:val="243168D6"/>
    <w:rsid w:val="2514003F"/>
    <w:rsid w:val="2530186E"/>
    <w:rsid w:val="2567677E"/>
    <w:rsid w:val="25FE5CD1"/>
    <w:rsid w:val="27BC380B"/>
    <w:rsid w:val="27D84DE5"/>
    <w:rsid w:val="28815BC0"/>
    <w:rsid w:val="288F172A"/>
    <w:rsid w:val="28BF70ED"/>
    <w:rsid w:val="28C500C8"/>
    <w:rsid w:val="28D35441"/>
    <w:rsid w:val="2911201E"/>
    <w:rsid w:val="291B1DC8"/>
    <w:rsid w:val="29294452"/>
    <w:rsid w:val="295A1C88"/>
    <w:rsid w:val="29754BC3"/>
    <w:rsid w:val="298615D1"/>
    <w:rsid w:val="29FE7A7F"/>
    <w:rsid w:val="2A22083D"/>
    <w:rsid w:val="2A2255C4"/>
    <w:rsid w:val="2A3C7E7B"/>
    <w:rsid w:val="2A421323"/>
    <w:rsid w:val="2A550AB3"/>
    <w:rsid w:val="2AB97117"/>
    <w:rsid w:val="2ACB4C68"/>
    <w:rsid w:val="2ACF3266"/>
    <w:rsid w:val="2AFA6523"/>
    <w:rsid w:val="2AFF7755"/>
    <w:rsid w:val="2B86108A"/>
    <w:rsid w:val="2B900430"/>
    <w:rsid w:val="2C603E6B"/>
    <w:rsid w:val="2C91216D"/>
    <w:rsid w:val="2DAE5C13"/>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724FE"/>
    <w:rsid w:val="310C7E12"/>
    <w:rsid w:val="31427071"/>
    <w:rsid w:val="315A6D57"/>
    <w:rsid w:val="316F1843"/>
    <w:rsid w:val="3178282B"/>
    <w:rsid w:val="323A36E6"/>
    <w:rsid w:val="32820F28"/>
    <w:rsid w:val="33236A81"/>
    <w:rsid w:val="33842DA2"/>
    <w:rsid w:val="3410251B"/>
    <w:rsid w:val="34D76379"/>
    <w:rsid w:val="3502739C"/>
    <w:rsid w:val="35677BE0"/>
    <w:rsid w:val="358906E1"/>
    <w:rsid w:val="37105241"/>
    <w:rsid w:val="379D7E16"/>
    <w:rsid w:val="381E3903"/>
    <w:rsid w:val="39767BC1"/>
    <w:rsid w:val="39DE674D"/>
    <w:rsid w:val="3ACC04C9"/>
    <w:rsid w:val="3AD252F8"/>
    <w:rsid w:val="3B3735A3"/>
    <w:rsid w:val="3B596975"/>
    <w:rsid w:val="3B9D137C"/>
    <w:rsid w:val="3BBD3623"/>
    <w:rsid w:val="3BCD656A"/>
    <w:rsid w:val="3C296F8B"/>
    <w:rsid w:val="3C7D016C"/>
    <w:rsid w:val="3C8412E6"/>
    <w:rsid w:val="3D1240D6"/>
    <w:rsid w:val="3DB87064"/>
    <w:rsid w:val="3DE40616"/>
    <w:rsid w:val="3DF43FFE"/>
    <w:rsid w:val="3E403F76"/>
    <w:rsid w:val="3EBB4F57"/>
    <w:rsid w:val="3EBC1EBD"/>
    <w:rsid w:val="3EEA0849"/>
    <w:rsid w:val="3EF603C8"/>
    <w:rsid w:val="3FA374B5"/>
    <w:rsid w:val="40041E22"/>
    <w:rsid w:val="40415151"/>
    <w:rsid w:val="40B07FB0"/>
    <w:rsid w:val="40C22C39"/>
    <w:rsid w:val="413072B2"/>
    <w:rsid w:val="433B0C0C"/>
    <w:rsid w:val="436D751F"/>
    <w:rsid w:val="43990316"/>
    <w:rsid w:val="43BD0295"/>
    <w:rsid w:val="44003CAF"/>
    <w:rsid w:val="446A3BD2"/>
    <w:rsid w:val="44B25DF8"/>
    <w:rsid w:val="45541687"/>
    <w:rsid w:val="45AA1763"/>
    <w:rsid w:val="46481C40"/>
    <w:rsid w:val="46881414"/>
    <w:rsid w:val="46D22D6C"/>
    <w:rsid w:val="473329D1"/>
    <w:rsid w:val="47402839"/>
    <w:rsid w:val="47F12CEC"/>
    <w:rsid w:val="4814319C"/>
    <w:rsid w:val="48C2073C"/>
    <w:rsid w:val="48FB2466"/>
    <w:rsid w:val="491A5DFF"/>
    <w:rsid w:val="49223A4C"/>
    <w:rsid w:val="49592BC6"/>
    <w:rsid w:val="49A1482D"/>
    <w:rsid w:val="4A883A56"/>
    <w:rsid w:val="4ACA7FA3"/>
    <w:rsid w:val="4B0E260D"/>
    <w:rsid w:val="4BAC3627"/>
    <w:rsid w:val="4BB14B24"/>
    <w:rsid w:val="4BC446C5"/>
    <w:rsid w:val="4C2E6DD4"/>
    <w:rsid w:val="4CC539D7"/>
    <w:rsid w:val="4D0E5FA0"/>
    <w:rsid w:val="4D2209A4"/>
    <w:rsid w:val="4D2D680C"/>
    <w:rsid w:val="4D315822"/>
    <w:rsid w:val="4DE1110B"/>
    <w:rsid w:val="4DE54689"/>
    <w:rsid w:val="4E254107"/>
    <w:rsid w:val="4E7F44A5"/>
    <w:rsid w:val="4EEB715F"/>
    <w:rsid w:val="4EF81A68"/>
    <w:rsid w:val="4F81379C"/>
    <w:rsid w:val="4FB366DA"/>
    <w:rsid w:val="4FBD2F57"/>
    <w:rsid w:val="50C20D2E"/>
    <w:rsid w:val="50DB0FB3"/>
    <w:rsid w:val="51256551"/>
    <w:rsid w:val="515920AB"/>
    <w:rsid w:val="51753D03"/>
    <w:rsid w:val="51A61FA1"/>
    <w:rsid w:val="51CB043B"/>
    <w:rsid w:val="52882588"/>
    <w:rsid w:val="536642E0"/>
    <w:rsid w:val="558537AB"/>
    <w:rsid w:val="55C27E6C"/>
    <w:rsid w:val="55E02674"/>
    <w:rsid w:val="56BD1CB4"/>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BD3291"/>
    <w:rsid w:val="5CF47641"/>
    <w:rsid w:val="5D382F58"/>
    <w:rsid w:val="5D5A592A"/>
    <w:rsid w:val="5E4E216F"/>
    <w:rsid w:val="5E7341B4"/>
    <w:rsid w:val="5E8A7AE3"/>
    <w:rsid w:val="5F520E4D"/>
    <w:rsid w:val="603905D8"/>
    <w:rsid w:val="6264347B"/>
    <w:rsid w:val="628A578E"/>
    <w:rsid w:val="62E4319F"/>
    <w:rsid w:val="634B0C94"/>
    <w:rsid w:val="634E73E4"/>
    <w:rsid w:val="63A578CE"/>
    <w:rsid w:val="640805B1"/>
    <w:rsid w:val="64860DFC"/>
    <w:rsid w:val="64937457"/>
    <w:rsid w:val="64D91940"/>
    <w:rsid w:val="65064128"/>
    <w:rsid w:val="652605E1"/>
    <w:rsid w:val="65A64FE6"/>
    <w:rsid w:val="668B6C10"/>
    <w:rsid w:val="669D294D"/>
    <w:rsid w:val="67661BAF"/>
    <w:rsid w:val="677E53D1"/>
    <w:rsid w:val="6796478F"/>
    <w:rsid w:val="67B5141A"/>
    <w:rsid w:val="67E40952"/>
    <w:rsid w:val="67FF5CC6"/>
    <w:rsid w:val="68792B9A"/>
    <w:rsid w:val="68DC1E1F"/>
    <w:rsid w:val="6920216A"/>
    <w:rsid w:val="694D1BB9"/>
    <w:rsid w:val="696E54C3"/>
    <w:rsid w:val="6A093F49"/>
    <w:rsid w:val="6A151F1E"/>
    <w:rsid w:val="6A2E48C4"/>
    <w:rsid w:val="6A5B786D"/>
    <w:rsid w:val="6A666F81"/>
    <w:rsid w:val="6B471450"/>
    <w:rsid w:val="6B4B6032"/>
    <w:rsid w:val="6B525E3B"/>
    <w:rsid w:val="6C481BC8"/>
    <w:rsid w:val="6D381096"/>
    <w:rsid w:val="6DCF7660"/>
    <w:rsid w:val="6E15428C"/>
    <w:rsid w:val="6E8349AD"/>
    <w:rsid w:val="6EB01A63"/>
    <w:rsid w:val="6F434CB2"/>
    <w:rsid w:val="6FEF56F2"/>
    <w:rsid w:val="6FF620E0"/>
    <w:rsid w:val="70F16817"/>
    <w:rsid w:val="715249E1"/>
    <w:rsid w:val="71BC5CAF"/>
    <w:rsid w:val="7224118F"/>
    <w:rsid w:val="73740A10"/>
    <w:rsid w:val="737D4FE1"/>
    <w:rsid w:val="73C65EE3"/>
    <w:rsid w:val="741C7FC3"/>
    <w:rsid w:val="741E643C"/>
    <w:rsid w:val="745513BA"/>
    <w:rsid w:val="74E70588"/>
    <w:rsid w:val="74ED0240"/>
    <w:rsid w:val="74F16BDF"/>
    <w:rsid w:val="755321FE"/>
    <w:rsid w:val="75D2086C"/>
    <w:rsid w:val="75E7244C"/>
    <w:rsid w:val="76A54F08"/>
    <w:rsid w:val="76C8568D"/>
    <w:rsid w:val="77954015"/>
    <w:rsid w:val="782810F4"/>
    <w:rsid w:val="78482227"/>
    <w:rsid w:val="784E3833"/>
    <w:rsid w:val="789877F2"/>
    <w:rsid w:val="791B278D"/>
    <w:rsid w:val="796F67B7"/>
    <w:rsid w:val="798E0446"/>
    <w:rsid w:val="79913E8C"/>
    <w:rsid w:val="7A91186A"/>
    <w:rsid w:val="7AE10D24"/>
    <w:rsid w:val="7B15079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semiHidden/>
    <w:unhideWhenUsed/>
    <w:uiPriority w:val="99"/>
    <w:rPr>
      <w:color w:val="333333"/>
      <w:u w:val="none"/>
    </w:rPr>
  </w:style>
  <w:style w:type="character" w:styleId="10">
    <w:name w:val="Hyperlink"/>
    <w:basedOn w:val="8"/>
    <w:semiHidden/>
    <w:unhideWhenUsed/>
    <w:uiPriority w:val="99"/>
    <w:rPr>
      <w:color w:val="333333"/>
      <w:u w:val="none"/>
    </w:rPr>
  </w:style>
  <w:style w:type="character" w:styleId="11">
    <w:name w:val="HTML Code"/>
    <w:basedOn w:val="8"/>
    <w:semiHidden/>
    <w:unhideWhenUsed/>
    <w:uiPriority w:val="99"/>
    <w:rPr>
      <w:rFonts w:ascii="Courier New" w:hAnsi="Courier New"/>
      <w:sz w:val="20"/>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Char Char Char1"/>
    <w:basedOn w:val="1"/>
    <w:qFormat/>
    <w:uiPriority w:val="0"/>
    <w:rPr>
      <w:rFonts w:ascii="Calibri" w:hAnsi="Calibri" w:eastAsia="宋体" w:cs="Times New Roman"/>
      <w:szCs w:val="24"/>
    </w:rPr>
  </w:style>
  <w:style w:type="paragraph" w:customStyle="1" w:styleId="16">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calendar-head__prev-range-btn"/>
    <w:basedOn w:val="8"/>
    <w:uiPriority w:val="0"/>
    <w:rPr>
      <w:vanish/>
    </w:rPr>
  </w:style>
  <w:style w:type="character" w:customStyle="1" w:styleId="18">
    <w:name w:val="calendar-head__next-range-btn"/>
    <w:basedOn w:val="8"/>
    <w:uiPriority w:val="0"/>
    <w:rPr>
      <w:vanish/>
    </w:rPr>
  </w:style>
  <w:style w:type="character" w:customStyle="1" w:styleId="19">
    <w:name w:val="calendar-head__next-month-btn"/>
    <w:basedOn w:val="8"/>
    <w:uiPriority w:val="0"/>
  </w:style>
  <w:style w:type="character" w:customStyle="1" w:styleId="20">
    <w:name w:val="active"/>
    <w:basedOn w:val="8"/>
    <w:uiPriority w:val="0"/>
    <w:rPr>
      <w:color w:val="333333"/>
    </w:rPr>
  </w:style>
  <w:style w:type="character" w:customStyle="1" w:styleId="21">
    <w:name w:val="calendar-head__year-range"/>
    <w:basedOn w:val="8"/>
    <w:uiPriority w:val="0"/>
    <w:rPr>
      <w:vanish/>
    </w:rPr>
  </w:style>
  <w:style w:type="character" w:customStyle="1" w:styleId="22">
    <w:name w:val="calendar-head__next-year-btn"/>
    <w:basedOn w:val="8"/>
    <w:uiPriority w:val="0"/>
  </w:style>
  <w:style w:type="character" w:customStyle="1" w:styleId="23">
    <w:name w:val="hover"/>
    <w:basedOn w:val="8"/>
    <w:uiPriority w:val="0"/>
    <w:rPr>
      <w:color w:val="2F6EA2"/>
    </w:rPr>
  </w:style>
  <w:style w:type="character" w:customStyle="1" w:styleId="24">
    <w:name w:val="calendar-head__text-display"/>
    <w:basedOn w:val="8"/>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34</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2022-11-03T09:39:28Z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